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04" w:rsidRDefault="008E7F04" w:rsidP="008E7F04">
      <w:pPr>
        <w:pStyle w:val="CNKartica"/>
        <w:rPr>
          <w:b/>
        </w:rPr>
      </w:pPr>
      <w:r>
        <w:rPr>
          <w:b/>
        </w:rPr>
        <w:t>Renesansni autori i tisak</w:t>
      </w:r>
    </w:p>
    <w:p w:rsidR="008E7F04" w:rsidRDefault="008E7F04" w:rsidP="008E7F04">
      <w:pPr>
        <w:pStyle w:val="CNKartica"/>
      </w:pPr>
      <w:r>
        <w:t xml:space="preserve">Kolegij će se baviti temom utjecaja tiskarstva na shvaćanje autorstva i književnosti u prvim stoljećima nakon pojave tiskarstva. U prvom dijelu semestra predavanja će ocrtati općenite obrise potrebne za razumijevanje renesansne književne kulture u kojoj se miješaju obilježja usmenosti, pisane kulture rukopisnih knjiga i tiskarstva kao novog medija i komunikacijskog kanala. Brojne karakteristične crte važne za shvaćanje književnosti počinju se mijenjati u takvom ambijentu, od odnosa prema pojedinim vrstama pisanja i „književnosti“ do važnosti imitacije i „općih mjesta“ u razumijevanju originalnosti. Ta razmatranja poslužila bi kao temelj za posvećivanje pojedinačnim primjerima u drugom dijelu semestra, u kojem će opusi pojedinih autora poslužiti kao ilustracija </w:t>
      </w:r>
      <w:bookmarkStart w:id="0" w:name="_GoBack"/>
      <w:bookmarkEnd w:id="0"/>
      <w:r>
        <w:t>prethodno opisanih općih obilježja renesansne književne kulture.</w:t>
      </w:r>
    </w:p>
    <w:p w:rsidR="00871FA3" w:rsidRDefault="00871FA3"/>
    <w:sectPr w:rsidR="00871FA3" w:rsidSect="00B93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E7F04"/>
    <w:rsid w:val="00131E77"/>
    <w:rsid w:val="001A0C60"/>
    <w:rsid w:val="002571E9"/>
    <w:rsid w:val="002B03FD"/>
    <w:rsid w:val="00352682"/>
    <w:rsid w:val="003A562F"/>
    <w:rsid w:val="0042439F"/>
    <w:rsid w:val="004B5EC9"/>
    <w:rsid w:val="004E53E4"/>
    <w:rsid w:val="0058786E"/>
    <w:rsid w:val="005B287E"/>
    <w:rsid w:val="005F0FB2"/>
    <w:rsid w:val="00616481"/>
    <w:rsid w:val="0076472A"/>
    <w:rsid w:val="00843A46"/>
    <w:rsid w:val="0086323A"/>
    <w:rsid w:val="00871FA3"/>
    <w:rsid w:val="008E22DB"/>
    <w:rsid w:val="008E7F04"/>
    <w:rsid w:val="009330F7"/>
    <w:rsid w:val="00A21778"/>
    <w:rsid w:val="00A50C68"/>
    <w:rsid w:val="00CB1EEE"/>
    <w:rsid w:val="00CC0D87"/>
    <w:rsid w:val="00D14A8B"/>
    <w:rsid w:val="00E604E3"/>
    <w:rsid w:val="00E824B0"/>
    <w:rsid w:val="00E96361"/>
    <w:rsid w:val="00F244F0"/>
    <w:rsid w:val="00F46A05"/>
    <w:rsid w:val="00F51011"/>
    <w:rsid w:val="00FF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NKartica">
    <w:name w:val="CNKartica"/>
    <w:basedOn w:val="Normal"/>
    <w:qFormat/>
    <w:rsid w:val="008E7F04"/>
    <w:pPr>
      <w:spacing w:after="0" w:line="360" w:lineRule="auto"/>
      <w:ind w:firstLine="720"/>
      <w:jc w:val="both"/>
    </w:pPr>
    <w:rPr>
      <w:rFonts w:ascii="Courier New" w:eastAsia="Times New Roman" w:hAnsi="Courier New"/>
      <w:sz w:val="24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Leko</dc:creator>
  <cp:keywords/>
  <dc:description/>
  <cp:lastModifiedBy>Tena Leko</cp:lastModifiedBy>
  <cp:revision>2</cp:revision>
  <dcterms:created xsi:type="dcterms:W3CDTF">2015-07-09T06:58:00Z</dcterms:created>
  <dcterms:modified xsi:type="dcterms:W3CDTF">2015-07-09T06:58:00Z</dcterms:modified>
</cp:coreProperties>
</file>